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Burlesque CV</w:t>
      </w:r>
      <w:r w:rsidDel="00000000" w:rsidR="00000000" w:rsidRPr="00000000">
        <w:drawing>
          <wp:anchor allowOverlap="1" behindDoc="0" distB="114300" distT="114300" distL="114300" distR="114300" hidden="0" layoutInCell="1" locked="0" relativeHeight="0" simplePos="0">
            <wp:simplePos x="0" y="0"/>
            <wp:positionH relativeFrom="column">
              <wp:posOffset>3762375</wp:posOffset>
            </wp:positionH>
            <wp:positionV relativeFrom="paragraph">
              <wp:posOffset>114300</wp:posOffset>
            </wp:positionV>
            <wp:extent cx="2271713" cy="3387641"/>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271713" cy="3387641"/>
                    </a:xfrm>
                    <a:prstGeom prst="rect"/>
                    <a:ln/>
                  </pic:spPr>
                </pic:pic>
              </a:graphicData>
            </a:graphic>
          </wp:anchor>
        </w:drawing>
      </w:r>
    </w:p>
    <w:p w:rsidR="00000000" w:rsidDel="00000000" w:rsidP="00000000" w:rsidRDefault="00000000" w:rsidRPr="00000000" w14:paraId="00000002">
      <w:pPr>
        <w:rPr>
          <w:b w:val="1"/>
          <w:u w:val="single"/>
        </w:rPr>
      </w:pPr>
      <w:r w:rsidDel="00000000" w:rsidR="00000000" w:rsidRPr="00000000">
        <w:rPr>
          <w:b w:val="1"/>
          <w:u w:val="single"/>
          <w:rtl w:val="0"/>
        </w:rPr>
        <w:t xml:space="preserve">Velvet Fox</w:t>
      </w:r>
    </w:p>
    <w:p w:rsidR="00000000" w:rsidDel="00000000" w:rsidP="00000000" w:rsidRDefault="00000000" w:rsidRPr="00000000" w14:paraId="00000003">
      <w:pPr>
        <w:rPr>
          <w:u w:val="single"/>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Stage name: Velvet Fox</w:t>
      </w:r>
    </w:p>
    <w:p w:rsidR="00000000" w:rsidDel="00000000" w:rsidP="00000000" w:rsidRDefault="00000000" w:rsidRPr="00000000" w14:paraId="00000005">
      <w:pPr>
        <w:rPr/>
      </w:pPr>
      <w:r w:rsidDel="00000000" w:rsidR="00000000" w:rsidRPr="00000000">
        <w:rPr>
          <w:rtl w:val="0"/>
        </w:rPr>
        <w:t xml:space="preserve">Email: </w:t>
      </w:r>
      <w:hyperlink r:id="rId7">
        <w:r w:rsidDel="00000000" w:rsidR="00000000" w:rsidRPr="00000000">
          <w:rPr>
            <w:color w:val="1155cc"/>
            <w:u w:val="single"/>
            <w:rtl w:val="0"/>
          </w:rPr>
          <w:t xml:space="preserve">velvetfoxburlesque@hotmail.com</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b w:val="1"/>
          <w:u w:val="single"/>
          <w:rtl w:val="0"/>
        </w:rPr>
        <w:t xml:space="preserve">Training</w:t>
      </w:r>
    </w:p>
    <w:p w:rsidR="00000000" w:rsidDel="00000000" w:rsidP="00000000" w:rsidRDefault="00000000" w:rsidRPr="00000000" w14:paraId="00000008">
      <w:pPr>
        <w:rPr>
          <w:b w:val="1"/>
          <w:u w:val="single"/>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Irby dance studio | 2001-Present</w:t>
      </w:r>
    </w:p>
    <w:p w:rsidR="00000000" w:rsidDel="00000000" w:rsidP="00000000" w:rsidRDefault="00000000" w:rsidRPr="00000000" w14:paraId="0000000A">
      <w:pPr>
        <w:rPr/>
      </w:pPr>
      <w:r w:rsidDel="00000000" w:rsidR="00000000" w:rsidRPr="00000000">
        <w:rPr>
          <w:rtl w:val="0"/>
        </w:rPr>
        <w:t xml:space="preserve">MDI Studios | 2017</w:t>
      </w:r>
    </w:p>
    <w:p w:rsidR="00000000" w:rsidDel="00000000" w:rsidP="00000000" w:rsidRDefault="00000000" w:rsidRPr="00000000" w14:paraId="0000000B">
      <w:pPr>
        <w:rPr/>
      </w:pPr>
      <w:r w:rsidDel="00000000" w:rsidR="00000000" w:rsidRPr="00000000">
        <w:rPr>
          <w:rtl w:val="0"/>
        </w:rPr>
        <w:t xml:space="preserve">Millie Dollar’s Burlesque Workshops  |  2017-present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b w:val="1"/>
          <w:u w:val="single"/>
          <w:rtl w:val="0"/>
        </w:rPr>
        <w:t xml:space="preserve">Experience</w:t>
      </w:r>
    </w:p>
    <w:p w:rsidR="00000000" w:rsidDel="00000000" w:rsidP="00000000" w:rsidRDefault="00000000" w:rsidRPr="00000000" w14:paraId="0000000E">
      <w:pPr>
        <w:rPr>
          <w:b w:val="1"/>
          <w:u w:val="single"/>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Rising Rebel 2019</w:t>
      </w:r>
    </w:p>
    <w:p w:rsidR="00000000" w:rsidDel="00000000" w:rsidP="00000000" w:rsidRDefault="00000000" w:rsidRPr="00000000" w14:paraId="00000010">
      <w:pPr>
        <w:rPr/>
      </w:pPr>
      <w:r w:rsidDel="00000000" w:rsidR="00000000" w:rsidRPr="00000000">
        <w:rPr>
          <w:rtl w:val="0"/>
        </w:rPr>
        <w:t xml:space="preserve">Cork Burlesque Festival</w:t>
      </w:r>
    </w:p>
    <w:p w:rsidR="00000000" w:rsidDel="00000000" w:rsidP="00000000" w:rsidRDefault="00000000" w:rsidRPr="00000000" w14:paraId="00000011">
      <w:pPr>
        <w:rPr/>
      </w:pPr>
      <w:r w:rsidDel="00000000" w:rsidR="00000000" w:rsidRPr="00000000">
        <w:rPr>
          <w:rtl w:val="0"/>
        </w:rPr>
        <w:t xml:space="preserve">Millie Dollar’s Martini Lounge</w:t>
      </w:r>
    </w:p>
    <w:p w:rsidR="00000000" w:rsidDel="00000000" w:rsidP="00000000" w:rsidRDefault="00000000" w:rsidRPr="00000000" w14:paraId="00000012">
      <w:pPr>
        <w:rPr/>
      </w:pPr>
      <w:r w:rsidDel="00000000" w:rsidR="00000000" w:rsidRPr="00000000">
        <w:rPr>
          <w:rtl w:val="0"/>
        </w:rPr>
        <w:t xml:space="preserve">Rogue Model Management Cabaret</w:t>
      </w:r>
    </w:p>
    <w:p w:rsidR="00000000" w:rsidDel="00000000" w:rsidP="00000000" w:rsidRDefault="00000000" w:rsidRPr="00000000" w14:paraId="00000013">
      <w:pPr>
        <w:rPr/>
      </w:pPr>
      <w:r w:rsidDel="00000000" w:rsidR="00000000" w:rsidRPr="00000000">
        <w:rPr>
          <w:rtl w:val="0"/>
        </w:rPr>
        <w:t xml:space="preserve">The Spare Rib Burlesque &amp; Cabaret</w:t>
      </w:r>
    </w:p>
    <w:p w:rsidR="00000000" w:rsidDel="00000000" w:rsidP="00000000" w:rsidRDefault="00000000" w:rsidRPr="00000000" w14:paraId="00000014">
      <w:pPr>
        <w:rPr/>
      </w:pPr>
      <w:r w:rsidDel="00000000" w:rsidR="00000000" w:rsidRPr="00000000">
        <w:rPr>
          <w:rtl w:val="0"/>
        </w:rPr>
        <w:t xml:space="preserve">The Dollar Bill’s Showcase</w:t>
      </w:r>
    </w:p>
    <w:p w:rsidR="00000000" w:rsidDel="00000000" w:rsidP="00000000" w:rsidRDefault="00000000" w:rsidRPr="00000000" w14:paraId="00000015">
      <w:pPr>
        <w:rPr/>
      </w:pPr>
      <w:r w:rsidDel="00000000" w:rsidR="00000000" w:rsidRPr="00000000">
        <w:rPr>
          <w:rtl w:val="0"/>
        </w:rPr>
        <w:t xml:space="preserve">The Midnight Tea Party</w:t>
      </w:r>
    </w:p>
    <w:p w:rsidR="00000000" w:rsidDel="00000000" w:rsidP="00000000" w:rsidRDefault="00000000" w:rsidRPr="00000000" w14:paraId="00000016">
      <w:pPr>
        <w:rPr/>
      </w:pPr>
      <w:r w:rsidDel="00000000" w:rsidR="00000000" w:rsidRPr="00000000">
        <w:rPr>
          <w:rtl w:val="0"/>
        </w:rPr>
        <w:t xml:space="preserve">The Peaky Blinders Coup</w:t>
      </w:r>
    </w:p>
    <w:p w:rsidR="00000000" w:rsidDel="00000000" w:rsidP="00000000" w:rsidRDefault="00000000" w:rsidRPr="00000000" w14:paraId="00000017">
      <w:pPr>
        <w:rPr/>
      </w:pPr>
      <w:r w:rsidDel="00000000" w:rsidR="00000000" w:rsidRPr="00000000">
        <w:rPr>
          <w:rtl w:val="0"/>
        </w:rPr>
        <w:t xml:space="preserve">Uncaged Cabaret</w:t>
      </w:r>
    </w:p>
    <w:p w:rsidR="00000000" w:rsidDel="00000000" w:rsidP="00000000" w:rsidRDefault="00000000" w:rsidRPr="00000000" w14:paraId="00000018">
      <w:pPr>
        <w:rPr/>
      </w:pPr>
      <w:r w:rsidDel="00000000" w:rsidR="00000000" w:rsidRPr="00000000">
        <w:rPr>
          <w:rtl w:val="0"/>
        </w:rPr>
        <w:t xml:space="preserve">Kunst Kabaret</w:t>
      </w:r>
    </w:p>
    <w:p w:rsidR="00000000" w:rsidDel="00000000" w:rsidP="00000000" w:rsidRDefault="00000000" w:rsidRPr="00000000" w14:paraId="00000019">
      <w:pPr>
        <w:rPr/>
      </w:pPr>
      <w:r w:rsidDel="00000000" w:rsidR="00000000" w:rsidRPr="00000000">
        <w:rPr>
          <w:rtl w:val="0"/>
        </w:rPr>
        <w:t xml:space="preserve">Miss Pinup UK Finals: 2018</w:t>
      </w:r>
    </w:p>
    <w:p w:rsidR="00000000" w:rsidDel="00000000" w:rsidP="00000000" w:rsidRDefault="00000000" w:rsidRPr="00000000" w14:paraId="0000001A">
      <w:pPr>
        <w:rPr/>
      </w:pPr>
      <w:r w:rsidDel="00000000" w:rsidR="00000000" w:rsidRPr="00000000">
        <w:rPr>
          <w:rtl w:val="0"/>
        </w:rPr>
        <w:t xml:space="preserve">Cherie Bebe Burlesque Revue</w:t>
      </w:r>
    </w:p>
    <w:p w:rsidR="00000000" w:rsidDel="00000000" w:rsidP="00000000" w:rsidRDefault="00000000" w:rsidRPr="00000000" w14:paraId="0000001B">
      <w:pPr>
        <w:rPr/>
      </w:pPr>
      <w:r w:rsidDel="00000000" w:rsidR="00000000" w:rsidRPr="00000000">
        <w:rPr>
          <w:rtl w:val="0"/>
        </w:rPr>
        <w:t xml:space="preserve">Enter Tease Ment</w:t>
      </w:r>
    </w:p>
    <w:p w:rsidR="00000000" w:rsidDel="00000000" w:rsidP="00000000" w:rsidRDefault="00000000" w:rsidRPr="00000000" w14:paraId="0000001C">
      <w:pPr>
        <w:rPr/>
      </w:pPr>
      <w:r w:rsidDel="00000000" w:rsidR="00000000" w:rsidRPr="00000000">
        <w:rPr>
          <w:rtl w:val="0"/>
        </w:rPr>
        <w:t xml:space="preserve">The Fainting Couch</w:t>
      </w:r>
    </w:p>
    <w:p w:rsidR="00000000" w:rsidDel="00000000" w:rsidP="00000000" w:rsidRDefault="00000000" w:rsidRPr="00000000" w14:paraId="0000001D">
      <w:pPr>
        <w:rPr/>
      </w:pPr>
      <w:r w:rsidDel="00000000" w:rsidR="00000000" w:rsidRPr="00000000">
        <w:rPr>
          <w:rtl w:val="0"/>
        </w:rPr>
        <w:t xml:space="preserve">Fat Bird’s of Wigan burlesque &amp; cabaret</w:t>
      </w:r>
    </w:p>
    <w:p w:rsidR="00000000" w:rsidDel="00000000" w:rsidP="00000000" w:rsidRDefault="00000000" w:rsidRPr="00000000" w14:paraId="0000001E">
      <w:pPr>
        <w:rPr/>
      </w:pPr>
      <w:r w:rsidDel="00000000" w:rsidR="00000000" w:rsidRPr="00000000">
        <w:rPr>
          <w:rtl w:val="0"/>
        </w:rPr>
        <w:t xml:space="preserve">Gersch and Rox Presents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u w:val="single"/>
        </w:rPr>
      </w:pPr>
      <w:r w:rsidDel="00000000" w:rsidR="00000000" w:rsidRPr="00000000">
        <w:rPr>
          <w:b w:val="1"/>
          <w:u w:val="single"/>
          <w:rtl w:val="0"/>
        </w:rPr>
        <w:t xml:space="preserve">Skills</w:t>
      </w:r>
    </w:p>
    <w:p w:rsidR="00000000" w:rsidDel="00000000" w:rsidP="00000000" w:rsidRDefault="00000000" w:rsidRPr="00000000" w14:paraId="00000021">
      <w:pPr>
        <w:rPr>
          <w:b w:val="1"/>
          <w:u w:val="single"/>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Dance: Ballet, Pointe, Contemporary, Jazz, Modern: Advanced</w:t>
      </w:r>
    </w:p>
    <w:p w:rsidR="00000000" w:rsidDel="00000000" w:rsidP="00000000" w:rsidRDefault="00000000" w:rsidRPr="00000000" w14:paraId="00000023">
      <w:pPr>
        <w:rPr/>
      </w:pPr>
      <w:r w:rsidDel="00000000" w:rsidR="00000000" w:rsidRPr="00000000">
        <w:rPr>
          <w:rtl w:val="0"/>
        </w:rPr>
        <w:t xml:space="preserve">Modelling: Highly experienced</w:t>
      </w:r>
    </w:p>
    <w:p w:rsidR="00000000" w:rsidDel="00000000" w:rsidP="00000000" w:rsidRDefault="00000000" w:rsidRPr="00000000" w14:paraId="00000024">
      <w:pPr>
        <w:rPr/>
      </w:pPr>
      <w:r w:rsidDel="00000000" w:rsidR="00000000" w:rsidRPr="00000000">
        <w:rPr>
          <w:rtl w:val="0"/>
        </w:rPr>
        <w:t xml:space="preserve">Burlesque: Experienced</w:t>
      </w:r>
    </w:p>
    <w:p w:rsidR="00000000" w:rsidDel="00000000" w:rsidP="00000000" w:rsidRDefault="00000000" w:rsidRPr="00000000" w14:paraId="00000025">
      <w:pPr>
        <w:rPr/>
      </w:pPr>
      <w:r w:rsidDel="00000000" w:rsidR="00000000" w:rsidRPr="00000000">
        <w:rPr>
          <w:rtl w:val="0"/>
        </w:rPr>
        <w:t xml:space="preserve">Acting: Highly Experienced</w:t>
      </w:r>
    </w:p>
    <w:p w:rsidR="00000000" w:rsidDel="00000000" w:rsidP="00000000" w:rsidRDefault="00000000" w:rsidRPr="00000000" w14:paraId="00000026">
      <w:pPr>
        <w:rPr/>
      </w:pPr>
      <w:r w:rsidDel="00000000" w:rsidR="00000000" w:rsidRPr="00000000">
        <w:rPr>
          <w:rtl w:val="0"/>
        </w:rPr>
        <w:t xml:space="preserve">Aerial Hoops: Intermediate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u w:val="single"/>
        </w:rPr>
      </w:pPr>
      <w:r w:rsidDel="00000000" w:rsidR="00000000" w:rsidRPr="00000000">
        <w:rPr>
          <w:b w:val="1"/>
          <w:u w:val="single"/>
          <w:rtl w:val="0"/>
        </w:rPr>
        <w:t xml:space="preserve">Acts</w:t>
      </w:r>
    </w:p>
    <w:p w:rsidR="00000000" w:rsidDel="00000000" w:rsidP="00000000" w:rsidRDefault="00000000" w:rsidRPr="00000000" w14:paraId="00000029">
      <w:pPr>
        <w:rPr>
          <w:b w:val="1"/>
          <w:u w:val="single"/>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Swan Song |  Elegance, Grace and the roaring twenties! This routine celebrates a jazz twist on the classic ballet ‘Swan Lake’. This routine is performed in a classic burlesque style with the use of pointe work.</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Desire | Whatever Lola wants...Lola GETS! Velvet’s alter ego ‘Lola’ is no push over and she certainly knows how to bump and grind her way into your hearts...and your pockets.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Glamour Puss | A classic and neo burlesque fusion that is perfectly spooky and glamorous! Follow the black cat as she twists, turns and bends! This routine is performed en pointe and is not just perfect for Halloween.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Get back to work! | A cheeky pin-up girl who is slacking on the job, This routine is a comedic and classic cheesecake bump and grind number with a modern twist.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Sugar Plum | The perfect Christmas cake topper. Enjoy a sensual, classical jazz act. This routine is performed en pointe but remember...she’s NOT your regular sugar plum fairy!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u w:val="single"/>
        </w:rPr>
      </w:pPr>
      <w:r w:rsidDel="00000000" w:rsidR="00000000" w:rsidRPr="00000000">
        <w:rPr>
          <w:b w:val="1"/>
          <w:u w:val="single"/>
          <w:rtl w:val="0"/>
        </w:rPr>
        <w:t xml:space="preserve">Testimonials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i w:val="1"/>
          <w:highlight w:val="white"/>
        </w:rPr>
      </w:pPr>
      <w:r w:rsidDel="00000000" w:rsidR="00000000" w:rsidRPr="00000000">
        <w:rPr>
          <w:highlight w:val="white"/>
          <w:rtl w:val="0"/>
        </w:rPr>
        <w:t xml:space="preserve">“I've been working with Velvet Fox for the past 7 months now, mentoring and helping her to take to the stage, and she has really done me proud. Her stage presence is gripping, her movements are so fluid, and her talent is unmistakable. I know she is going to go far, and I can't wait to watch her journey.” -</w:t>
      </w:r>
      <w:r w:rsidDel="00000000" w:rsidR="00000000" w:rsidRPr="00000000">
        <w:rPr>
          <w:i w:val="1"/>
          <w:highlight w:val="white"/>
          <w:rtl w:val="0"/>
        </w:rPr>
        <w:t xml:space="preserve"> Millie Dollar, Performer and producer of the Martini Lounge</w:t>
      </w:r>
    </w:p>
    <w:p w:rsidR="00000000" w:rsidDel="00000000" w:rsidP="00000000" w:rsidRDefault="00000000" w:rsidRPr="00000000" w14:paraId="00000039">
      <w:pPr>
        <w:rPr>
          <w:highlight w:val="white"/>
        </w:rPr>
      </w:pPr>
      <w:r w:rsidDel="00000000" w:rsidR="00000000" w:rsidRPr="00000000">
        <w:rPr>
          <w:rtl w:val="0"/>
        </w:rPr>
      </w:r>
    </w:p>
    <w:p w:rsidR="00000000" w:rsidDel="00000000" w:rsidP="00000000" w:rsidRDefault="00000000" w:rsidRPr="00000000" w14:paraId="0000003A">
      <w:pPr>
        <w:rPr>
          <w:i w:val="1"/>
        </w:rPr>
      </w:pPr>
      <w:r w:rsidDel="00000000" w:rsidR="00000000" w:rsidRPr="00000000">
        <w:rPr>
          <w:highlight w:val="white"/>
          <w:rtl w:val="0"/>
        </w:rPr>
        <w:t xml:space="preserve">“</w:t>
      </w:r>
      <w:r w:rsidDel="00000000" w:rsidR="00000000" w:rsidRPr="00000000">
        <w:rPr>
          <w:highlight w:val="white"/>
          <w:rtl w:val="0"/>
        </w:rPr>
        <w:t xml:space="preserve">Velvet is not only a super talented and elegant dancer but also a lovely person” - </w:t>
      </w:r>
      <w:r w:rsidDel="00000000" w:rsidR="00000000" w:rsidRPr="00000000">
        <w:rPr>
          <w:i w:val="1"/>
          <w:highlight w:val="white"/>
          <w:rtl w:val="0"/>
        </w:rPr>
        <w:t xml:space="preserve">Meena Helvetia, Performer</w:t>
      </w:r>
      <w:r w:rsidDel="00000000" w:rsidR="00000000" w:rsidRPr="00000000">
        <w:rPr>
          <w:rtl w:val="0"/>
        </w:rPr>
      </w:r>
    </w:p>
    <w:p w:rsidR="00000000" w:rsidDel="00000000" w:rsidP="00000000" w:rsidRDefault="00000000" w:rsidRPr="00000000" w14:paraId="0000003B">
      <w:pPr>
        <w:rPr>
          <w:i w:val="1"/>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velvetfoxburlesqu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